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60"/>
        <w:jc w:val="both"/>
        <w:rPr/>
      </w:pPr>
      <w:r>
        <w:rPr/>
        <w:t>Animacja - n</w:t>
      </w:r>
      <w:bookmarkStart w:id="0" w:name="_GoBack"/>
      <w:bookmarkEnd w:id="0"/>
      <w:r>
        <w:rPr/>
        <w:t>a niebieskim tle, w górnej części znajduje się logo Policji, napis Biuro Ruchu Drogowego Komendy Głównej Policji, znak służby ruchu drogowego - tzw ERKA  - znak ma kształt rombu. W środku znajduje się białe koło, w którym widnieje duża litera R. Białe koło otoczone jest czerwoną obwódką. Całość znajduje się na tle granatowego rombu, który ma białą szeroką obwódkę, a następnie cienką granatową. Poniżej widać dwie postacie na hulajnodze ubrane w odblaskowe kamizelki, a w centralnym punkcie znajduje się tekst Hulajnogą jedź odpowiedzialnie.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2745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74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LibreOffice/7.5.3.2$Windows_X86_64 LibreOffice_project/9f56dff12ba03b9acd7730a5a481eea045e468f3</Application>
  <AppVersion>15.0000</AppVersion>
  <Pages>1</Pages>
  <Words>85</Words>
  <Characters>470</Characters>
  <CharactersWithSpaces>555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2022-07-29T11:58:00Z</dcterms:created>
  <dc:creator>Michał Wiśniewski</dc:creator>
  <dc:description/>
  <dc:language>pl-PL</dc:language>
  <cp:lastModifiedBy>Michał Wiśniewski</cp:lastModifiedBy>
  <cp:lastPrinted>2022-07-29T12:10:00Z</cp:lastPrinted>
  <dcterms:modified xsi:type="dcterms:W3CDTF">2022-07-29T13:35:00Z</dcterms:modified>
  <cp:revision>1</cp:revision>
  <dc:subject/>
  <dc:title>Jednośladem bezpiecznie do celu - hulajnoga elektryczna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